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6724CC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6724CC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6724CC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6724CC">
        <w:rPr>
          <w:rFonts w:ascii="Times New Roman" w:hAnsi="Times New Roman" w:cs="Times New Roman"/>
        </w:rPr>
        <w:t>].</w:t>
      </w: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8"/>
        <w:gridCol w:w="5496"/>
        <w:gridCol w:w="576"/>
        <w:gridCol w:w="1644"/>
        <w:gridCol w:w="2156"/>
        <w:gridCol w:w="1559"/>
        <w:gridCol w:w="1038"/>
        <w:gridCol w:w="1283"/>
      </w:tblGrid>
      <w:tr w:rsidR="001C6001" w:rsidRPr="006724CC" w:rsidTr="001C6001">
        <w:trPr>
          <w:trHeight w:val="1260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6724CC" w:rsidRDefault="001C6001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6724CC" w:rsidRDefault="001C6001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  <w:r>
              <w:rPr>
                <w:szCs w:val="18"/>
                <w:lang w:val="ru-RU" w:eastAsia="ru-RU"/>
              </w:rPr>
              <w:t>/оказания услуги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F7FA8B2AC7C148EABB5EDC8F456454D9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  <w:p w:rsidR="001C6001" w:rsidRPr="006D4808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4C21CC" w:rsidRDefault="001C600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Значение «</w:t>
            </w:r>
            <w:r>
              <w:rPr>
                <w:sz w:val="16"/>
                <w:szCs w:val="16"/>
                <w:lang w:val="en-US" w:eastAsia="ru-RU"/>
              </w:rPr>
              <w:t>B</w:t>
            </w:r>
            <w:r>
              <w:rPr>
                <w:sz w:val="16"/>
                <w:szCs w:val="16"/>
                <w:lang w:val="ru-RU" w:eastAsia="ru-RU"/>
              </w:rPr>
              <w:t>»</w:t>
            </w:r>
            <w:r w:rsidRPr="0059796D">
              <w:rPr>
                <w:sz w:val="16"/>
                <w:szCs w:val="16"/>
                <w:lang w:val="ru-RU" w:eastAsia="ru-RU"/>
              </w:rPr>
              <w:t>*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без НДС, руб.</w:t>
            </w:r>
            <w:r>
              <w:rPr>
                <w:sz w:val="16"/>
                <w:szCs w:val="16"/>
                <w:lang w:val="ru-RU" w:eastAsia="ru-RU"/>
              </w:rPr>
              <w:t>/тонна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4C21CC" w:rsidRDefault="001C600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Сумма НДС,</w:t>
            </w:r>
          </w:p>
          <w:p w:rsidR="001C6001" w:rsidRPr="004C21CC" w:rsidRDefault="001C600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руб.</w:t>
            </w:r>
            <w:r>
              <w:rPr>
                <w:sz w:val="16"/>
                <w:szCs w:val="16"/>
                <w:lang w:val="ru-RU" w:eastAsia="ru-RU"/>
              </w:rPr>
              <w:t xml:space="preserve"> /тонна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4C21CC" w:rsidRDefault="001C600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Значение «</w:t>
            </w:r>
            <w:r>
              <w:rPr>
                <w:sz w:val="16"/>
                <w:szCs w:val="16"/>
                <w:lang w:val="en-US" w:eastAsia="ru-RU"/>
              </w:rPr>
              <w:t>B</w:t>
            </w:r>
            <w:r>
              <w:rPr>
                <w:sz w:val="16"/>
                <w:szCs w:val="16"/>
                <w:lang w:val="ru-RU" w:eastAsia="ru-RU"/>
              </w:rPr>
              <w:t>»</w:t>
            </w:r>
            <w:r w:rsidRPr="0059796D">
              <w:rPr>
                <w:sz w:val="16"/>
                <w:szCs w:val="16"/>
                <w:lang w:val="ru-RU" w:eastAsia="ru-RU"/>
              </w:rPr>
              <w:t>*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</w:t>
            </w:r>
            <w:r>
              <w:rPr>
                <w:sz w:val="16"/>
                <w:szCs w:val="16"/>
                <w:lang w:val="ru-RU" w:eastAsia="ru-RU"/>
              </w:rPr>
              <w:t>с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НДС, руб.</w:t>
            </w:r>
            <w:r>
              <w:rPr>
                <w:sz w:val="16"/>
                <w:szCs w:val="16"/>
                <w:lang w:val="ru-RU" w:eastAsia="ru-RU"/>
              </w:rPr>
              <w:t xml:space="preserve"> /тонна</w:t>
            </w:r>
          </w:p>
        </w:tc>
      </w:tr>
      <w:tr w:rsidR="001C6001" w:rsidRPr="006724CC" w:rsidTr="001C6001">
        <w:trPr>
          <w:trHeight w:val="2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1C6001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</w:tr>
      <w:tr w:rsidR="001C6001" w:rsidRPr="006724CC" w:rsidTr="001C6001">
        <w:trPr>
          <w:trHeight w:val="55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6D48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C92F56" w:rsidRDefault="00C92F56" w:rsidP="00931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2F56">
              <w:rPr>
                <w:rFonts w:ascii="Times New Roman" w:hAnsi="Times New Roman" w:cs="Times New Roman"/>
              </w:rPr>
              <w:t xml:space="preserve">ДТ ЕВРО сорт С, вид </w:t>
            </w:r>
            <w:r w:rsidRPr="00C92F56">
              <w:rPr>
                <w:rFonts w:ascii="Times New Roman" w:hAnsi="Times New Roman" w:cs="Times New Roman"/>
                <w:lang w:val="en-US"/>
              </w:rPr>
              <w:t>III</w:t>
            </w:r>
            <w:r w:rsidRPr="00C92F56">
              <w:rPr>
                <w:rFonts w:ascii="Times New Roman" w:hAnsi="Times New Roman" w:cs="Times New Roman"/>
              </w:rPr>
              <w:t xml:space="preserve"> (ДТ-Л-К5)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1C6001" w:rsidRDefault="001C6001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6D4808">
            <w:pPr>
              <w:pStyle w:val="ac"/>
              <w:rPr>
                <w:sz w:val="20"/>
                <w:szCs w:val="20"/>
              </w:rPr>
            </w:pPr>
          </w:p>
        </w:tc>
      </w:tr>
    </w:tbl>
    <w:p w:rsidR="001C6001" w:rsidRPr="0059796D" w:rsidRDefault="001C6001" w:rsidP="001C6001">
      <w:pPr>
        <w:pStyle w:val="af0"/>
        <w:spacing w:before="0"/>
        <w:ind w:firstLine="284"/>
        <w:rPr>
          <w:sz w:val="16"/>
          <w:szCs w:val="16"/>
        </w:rPr>
      </w:pPr>
      <w:r>
        <w:rPr>
          <w:rStyle w:val="ae"/>
          <w:sz w:val="16"/>
          <w:szCs w:val="16"/>
        </w:rPr>
        <w:t>*</w:t>
      </w:r>
      <w:r w:rsidRPr="004C21CC">
        <w:rPr>
          <w:sz w:val="16"/>
          <w:szCs w:val="16"/>
        </w:rPr>
        <w:t xml:space="preserve"> </w:t>
      </w:r>
      <w:r>
        <w:rPr>
          <w:sz w:val="16"/>
          <w:szCs w:val="16"/>
        </w:rPr>
        <w:t>Ц</w:t>
      </w:r>
      <w:r w:rsidRPr="0059796D">
        <w:rPr>
          <w:sz w:val="16"/>
          <w:szCs w:val="16"/>
        </w:rPr>
        <w:t xml:space="preserve">ена </w:t>
      </w:r>
      <w:r>
        <w:rPr>
          <w:sz w:val="16"/>
          <w:szCs w:val="16"/>
        </w:rPr>
        <w:t xml:space="preserve">договора </w:t>
      </w:r>
      <w:r w:rsidRPr="0059796D">
        <w:rPr>
          <w:sz w:val="16"/>
          <w:szCs w:val="16"/>
        </w:rPr>
        <w:t>определяется по следующей формуле:</w:t>
      </w:r>
    </w:p>
    <w:p w:rsidR="001C6001" w:rsidRPr="0059796D" w:rsidRDefault="001C6001" w:rsidP="001C6001">
      <w:pPr>
        <w:pStyle w:val="af0"/>
        <w:spacing w:before="0"/>
        <w:rPr>
          <w:sz w:val="16"/>
          <w:szCs w:val="16"/>
        </w:rPr>
      </w:pPr>
      <w:r w:rsidRPr="0059796D">
        <w:rPr>
          <w:sz w:val="16"/>
          <w:szCs w:val="16"/>
        </w:rPr>
        <w:t xml:space="preserve">Цена за тонну = А + В, где </w:t>
      </w:r>
    </w:p>
    <w:p w:rsidR="001C6001" w:rsidRPr="0059796D" w:rsidRDefault="001C6001" w:rsidP="001C6001">
      <w:pPr>
        <w:pStyle w:val="af0"/>
        <w:spacing w:before="0"/>
        <w:rPr>
          <w:sz w:val="16"/>
          <w:szCs w:val="16"/>
        </w:rPr>
      </w:pPr>
      <w:r w:rsidRPr="0059796D">
        <w:rPr>
          <w:sz w:val="16"/>
          <w:szCs w:val="16"/>
        </w:rPr>
        <w:t>А – отпускные цены ООО «</w:t>
      </w:r>
      <w:proofErr w:type="spellStart"/>
      <w:r w:rsidRPr="0059796D">
        <w:rPr>
          <w:sz w:val="16"/>
          <w:szCs w:val="16"/>
        </w:rPr>
        <w:t>Газпромнефть</w:t>
      </w:r>
      <w:proofErr w:type="spellEnd"/>
      <w:r w:rsidRPr="0059796D">
        <w:rPr>
          <w:sz w:val="16"/>
          <w:szCs w:val="16"/>
        </w:rPr>
        <w:t>-Региональные продажи», авто налив на терминале Капотня/ВЛПДС на дату поставки товара,</w:t>
      </w:r>
    </w:p>
    <w:p w:rsidR="001C6001" w:rsidRPr="0059796D" w:rsidRDefault="001C6001" w:rsidP="001C6001">
      <w:pPr>
        <w:pStyle w:val="af0"/>
        <w:spacing w:before="0"/>
        <w:rPr>
          <w:sz w:val="16"/>
          <w:szCs w:val="16"/>
        </w:rPr>
      </w:pPr>
      <w:r w:rsidRPr="0059796D">
        <w:rPr>
          <w:sz w:val="16"/>
          <w:szCs w:val="16"/>
        </w:rPr>
        <w:t xml:space="preserve">В – затраты Продавца, включая затраты на доставку товара до склада Покупателя, диспетчеризация и т.д. </w:t>
      </w:r>
    </w:p>
    <w:p w:rsidR="0093145B" w:rsidRDefault="0093145B" w:rsidP="003D5424">
      <w:pPr>
        <w:rPr>
          <w:rFonts w:ascii="Times New Roman" w:hAnsi="Times New Roman" w:cs="Times New Roman"/>
        </w:rPr>
      </w:pPr>
    </w:p>
    <w:p w:rsidR="0093145B" w:rsidRDefault="0093145B" w:rsidP="003D5424">
      <w:pPr>
        <w:rPr>
          <w:rFonts w:ascii="Times New Roman" w:hAnsi="Times New Roman" w:cs="Times New Roman"/>
        </w:rPr>
      </w:pPr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93145B" w:rsidRDefault="0093145B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3C2" w:rsidRDefault="006C63C2" w:rsidP="00106DF7">
      <w:pPr>
        <w:spacing w:after="0" w:line="240" w:lineRule="auto"/>
      </w:pPr>
      <w:r>
        <w:separator/>
      </w:r>
    </w:p>
  </w:endnote>
  <w:endnote w:type="continuationSeparator" w:id="0">
    <w:p w:rsidR="006C63C2" w:rsidRDefault="006C63C2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3C2" w:rsidRDefault="006C63C2" w:rsidP="00106DF7">
      <w:pPr>
        <w:spacing w:after="0" w:line="240" w:lineRule="auto"/>
      </w:pPr>
      <w:r>
        <w:separator/>
      </w:r>
    </w:p>
  </w:footnote>
  <w:footnote w:type="continuationSeparator" w:id="0">
    <w:p w:rsidR="006C63C2" w:rsidRDefault="006C63C2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</w:t>
      </w:r>
      <w:bookmarkStart w:id="0" w:name="_GoBack"/>
      <w:bookmarkEnd w:id="0"/>
      <w:r w:rsidRPr="00737947">
        <w:t>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164"/>
    <w:rsid w:val="00084F35"/>
    <w:rsid w:val="000A69FB"/>
    <w:rsid w:val="00106DF7"/>
    <w:rsid w:val="00114002"/>
    <w:rsid w:val="00131763"/>
    <w:rsid w:val="00164E56"/>
    <w:rsid w:val="00195F21"/>
    <w:rsid w:val="001B4164"/>
    <w:rsid w:val="001C6001"/>
    <w:rsid w:val="0026242F"/>
    <w:rsid w:val="0028139E"/>
    <w:rsid w:val="003370FF"/>
    <w:rsid w:val="00375405"/>
    <w:rsid w:val="003D5424"/>
    <w:rsid w:val="003F7172"/>
    <w:rsid w:val="00486172"/>
    <w:rsid w:val="004E16EA"/>
    <w:rsid w:val="004F22CC"/>
    <w:rsid w:val="00571EA7"/>
    <w:rsid w:val="005E0C15"/>
    <w:rsid w:val="005E0D32"/>
    <w:rsid w:val="005F1300"/>
    <w:rsid w:val="0061018C"/>
    <w:rsid w:val="00623684"/>
    <w:rsid w:val="006724CC"/>
    <w:rsid w:val="006C63C2"/>
    <w:rsid w:val="006D4808"/>
    <w:rsid w:val="00742280"/>
    <w:rsid w:val="00793D87"/>
    <w:rsid w:val="007C3260"/>
    <w:rsid w:val="00800995"/>
    <w:rsid w:val="00807274"/>
    <w:rsid w:val="008164A9"/>
    <w:rsid w:val="00885FF1"/>
    <w:rsid w:val="008E7243"/>
    <w:rsid w:val="00926552"/>
    <w:rsid w:val="0093145B"/>
    <w:rsid w:val="00957113"/>
    <w:rsid w:val="00A00729"/>
    <w:rsid w:val="00A759F3"/>
    <w:rsid w:val="00B02197"/>
    <w:rsid w:val="00B90AC5"/>
    <w:rsid w:val="00B97106"/>
    <w:rsid w:val="00BA5CD2"/>
    <w:rsid w:val="00BC4C2D"/>
    <w:rsid w:val="00C72801"/>
    <w:rsid w:val="00C92F56"/>
    <w:rsid w:val="00CA3FCF"/>
    <w:rsid w:val="00CB1DF7"/>
    <w:rsid w:val="00DA32FE"/>
    <w:rsid w:val="00DD7F2B"/>
    <w:rsid w:val="00DF535F"/>
    <w:rsid w:val="00F64E88"/>
    <w:rsid w:val="00FC119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  <w:style w:type="paragraph" w:styleId="aff1">
    <w:name w:val="Normal (Web)"/>
    <w:basedOn w:val="a"/>
    <w:uiPriority w:val="99"/>
    <w:unhideWhenUsed/>
    <w:rsid w:val="006D4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F7FA8B2AC7C148EABB5EDC8F456454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55CEDA0-7E25-4594-8830-8DD6ABA0DD79}"/>
      </w:docPartPr>
      <w:docPartBody>
        <w:p w:rsidR="00C2060E" w:rsidRDefault="002E12EB" w:rsidP="002E12EB">
          <w:pPr>
            <w:pStyle w:val="F7FA8B2AC7C148EABB5EDC8F456454D9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2E12EB"/>
    <w:rsid w:val="00353D8A"/>
    <w:rsid w:val="00C2060E"/>
    <w:rsid w:val="00CF04E9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2EB"/>
    <w:rPr>
      <w:color w:val="808080"/>
    </w:rPr>
  </w:style>
  <w:style w:type="paragraph" w:customStyle="1" w:styleId="CD72A8C25B0349808ACC9712D701B80A">
    <w:name w:val="CD72A8C25B0349808ACC9712D701B80A"/>
    <w:rsid w:val="002E12EB"/>
  </w:style>
  <w:style w:type="paragraph" w:customStyle="1" w:styleId="F7FA8B2AC7C148EABB5EDC8F456454D9">
    <w:name w:val="F7FA8B2AC7C148EABB5EDC8F456454D9"/>
    <w:rsid w:val="002E12E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72A5F-C8DA-4B4C-B637-49F799367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Елькин Константин Владимерович</dc:creator>
  <cp:lastModifiedBy>Ищенко А. Алексей</cp:lastModifiedBy>
  <cp:revision>7</cp:revision>
  <cp:lastPrinted>2017-05-18T12:45:00Z</cp:lastPrinted>
  <dcterms:created xsi:type="dcterms:W3CDTF">2017-08-28T13:40:00Z</dcterms:created>
  <dcterms:modified xsi:type="dcterms:W3CDTF">2017-08-28T13:42:00Z</dcterms:modified>
</cp:coreProperties>
</file>